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59BF" w14:textId="27CF2211" w:rsidR="00AC535B" w:rsidRPr="002C7060" w:rsidRDefault="00063262" w:rsidP="00DD6EFA">
      <w:pPr>
        <w:tabs>
          <w:tab w:val="left" w:pos="3495"/>
        </w:tabs>
        <w:ind w:left="-284" w:right="-286"/>
        <w:jc w:val="center"/>
        <w:rPr>
          <w:b/>
          <w:i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AEFFF" wp14:editId="443A6E7D">
                <wp:simplePos x="0" y="0"/>
                <wp:positionH relativeFrom="column">
                  <wp:posOffset>5374925</wp:posOffset>
                </wp:positionH>
                <wp:positionV relativeFrom="paragraph">
                  <wp:posOffset>198924</wp:posOffset>
                </wp:positionV>
                <wp:extent cx="394673" cy="1228523"/>
                <wp:effectExtent l="0" t="0" r="0" b="10160"/>
                <wp:wrapNone/>
                <wp:docPr id="1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434340">
                          <a:off x="0" y="0"/>
                          <a:ext cx="394673" cy="122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B7FF6D" w14:textId="6EB42A79" w:rsidR="00F81BC3" w:rsidRPr="00285EA8" w:rsidRDefault="00F81BC3" w:rsidP="00285E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AEFFF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423.2pt;margin-top:15.65pt;width:31.1pt;height:96.75pt;rotation:-18094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CTMJwIAAEsEAAAOAAAAZHJzL2Uyb0RvYy54bWysVG1v2jAQ/j5p/8Hy9xES6FtEqFgrpkmo&#10;rUSnfjaOTaIlPs8+SNiv39mBlnX7NE1I1r08PL577pzZbd82bK+cr8EUPB2NOVNGQlmbbcG/PS8/&#10;XXPmUZhSNGBUwQ/K89v5xw+zzuYqgwqaUjlGJMbnnS14hWjzJPGyUq3wI7DKUFKDawWS67ZJ6URH&#10;7G2TZOPxZdKBK60Dqbyn6P2Q5PPIr7WS+Ki1V8iaglNtGE8Xz004k/lM5FsnbFXLYxniH6poRW3o&#10;0leqe4GC7Vz9B1VbSwceNI4ktAloXUsVe6Bu0vG7btaVsCr2QuJ4+yqT/3+08mG/tk+OYf8Zehpg&#10;bMLbFcjvnrRJOuvzIyZo6nNP6NBor13LHJCgWTqd0G8c/0odMeIhqQ+v8qoemaTg5GZ6eTXhTFIq&#10;zbLri2wS9E8GskBqnccvCloWjII7Gl9kFfuVxwF6ggS4gWXdNHGEjfktQJwhEssfKg61Y7/pCR3M&#10;DZQHajs2QMV6K5c13bkSHp+EoxWgIK01PtKhG+gKDkeLswrcz7/FA54mQ1nOOlqpgvsfO+EUZ81X&#10;QzO7SaekEsPoTC+uMnLceWZznjG79g5oa9NYXTQDHpuTqR20L7T9i3ArpYSRdHfB8WTe4bDo9Hqk&#10;WiwiiLbOClyZtZWnaQdFn/sX4exRdqSBPcBp+UT+Tv0BO8i92CHoOo7mTdWj7rSxcbjH1xWexLkf&#10;UW/fgPkvAAAA//8DAFBLAwQUAAYACAAAACEAESkukN8AAAAKAQAADwAAAGRycy9kb3ducmV2Lnht&#10;bEyPQU+EMBCF7yb+h2ZMvLkFliCLlI2a7EUTo6sXbgMdgUinhJZd/PfWkx4n78t735T71YziRLMb&#10;LCuINxEI4tbqgTsFH++HmxyE88gaR8uk4Jsc7KvLixILbc/8Rqej70QoYVeggt77qZDStT0ZdBs7&#10;EYfs084GfTjnTuoZz6HcjDKJokwaHDgs9DjRY0/t13ExCl74+bap0ddLvLrhdd7hw6F+Uur6ar2/&#10;A+Fp9X8w/OoHdaiCU2MX1k6MCvI0SwOqYBtvQQRgF+UZiEZBkqQ5yKqU/1+ofgAAAP//AwBQSwEC&#10;LQAUAAYACAAAACEAtoM4kv4AAADhAQAAEwAAAAAAAAAAAAAAAAAAAAAAW0NvbnRlbnRfVHlwZXNd&#10;LnhtbFBLAQItABQABgAIAAAAIQA4/SH/1gAAAJQBAAALAAAAAAAAAAAAAAAAAC8BAABfcmVscy8u&#10;cmVsc1BLAQItABQABgAIAAAAIQC1bCTMJwIAAEsEAAAOAAAAAAAAAAAAAAAAAC4CAABkcnMvZTJv&#10;RG9jLnhtbFBLAQItABQABgAIAAAAIQARKS6Q3wAAAAoBAAAPAAAAAAAAAAAAAAAAAIEEAABkcnMv&#10;ZG93bnJldi54bWxQSwUGAAAAAAQABADzAAAAjQUAAAAA&#10;" filled="f" stroked="f">
                <v:textbox>
                  <w:txbxContent>
                    <w:p w14:paraId="39B7FF6D" w14:textId="6EB42A79" w:rsidR="00F81BC3" w:rsidRPr="00285EA8" w:rsidRDefault="00F81BC3" w:rsidP="00285EA8"/>
                  </w:txbxContent>
                </v:textbox>
              </v:shape>
            </w:pict>
          </mc:Fallback>
        </mc:AlternateContent>
      </w:r>
      <w:r w:rsidR="00AC535B" w:rsidRPr="002C7060">
        <w:rPr>
          <w:b/>
          <w:i/>
          <w:sz w:val="32"/>
          <w:szCs w:val="32"/>
        </w:rPr>
        <w:t>Sbor dobrovolných hasičů</w:t>
      </w:r>
      <w:r w:rsidR="002C7060" w:rsidRPr="002C7060">
        <w:rPr>
          <w:b/>
          <w:i/>
          <w:sz w:val="32"/>
          <w:szCs w:val="32"/>
        </w:rPr>
        <w:t xml:space="preserve"> </w:t>
      </w:r>
      <w:r w:rsidR="00AC535B" w:rsidRPr="002C7060">
        <w:rPr>
          <w:b/>
          <w:i/>
          <w:sz w:val="32"/>
          <w:szCs w:val="32"/>
        </w:rPr>
        <w:t>v</w:t>
      </w:r>
      <w:r w:rsidR="00574C2A" w:rsidRPr="002C7060">
        <w:rPr>
          <w:b/>
          <w:i/>
          <w:sz w:val="32"/>
          <w:szCs w:val="32"/>
        </w:rPr>
        <w:t> </w:t>
      </w:r>
      <w:r w:rsidR="00AC535B" w:rsidRPr="002C7060">
        <w:rPr>
          <w:b/>
          <w:i/>
          <w:sz w:val="32"/>
          <w:szCs w:val="32"/>
        </w:rPr>
        <w:t>Mniší</w:t>
      </w:r>
      <w:r w:rsidR="00574C2A" w:rsidRPr="002C7060">
        <w:rPr>
          <w:b/>
          <w:i/>
          <w:sz w:val="32"/>
          <w:szCs w:val="32"/>
        </w:rPr>
        <w:t xml:space="preserve"> </w:t>
      </w:r>
      <w:r w:rsidR="002C7060" w:rsidRPr="002C7060">
        <w:rPr>
          <w:b/>
          <w:i/>
          <w:sz w:val="32"/>
          <w:szCs w:val="32"/>
        </w:rPr>
        <w:t>za podpory Města Kopřivnice</w:t>
      </w:r>
    </w:p>
    <w:p w14:paraId="3672B07C" w14:textId="0714DAAD" w:rsidR="002C7060" w:rsidRDefault="008963D2" w:rsidP="0084154D">
      <w:pPr>
        <w:tabs>
          <w:tab w:val="left" w:pos="2760"/>
        </w:tabs>
        <w:ind w:left="-284"/>
        <w:jc w:val="center"/>
        <w:rPr>
          <w:b/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997829F" wp14:editId="5E84051A">
            <wp:simplePos x="0" y="0"/>
            <wp:positionH relativeFrom="column">
              <wp:posOffset>5490210</wp:posOffset>
            </wp:positionH>
            <wp:positionV relativeFrom="paragraph">
              <wp:posOffset>11430</wp:posOffset>
            </wp:positionV>
            <wp:extent cx="914400" cy="2692400"/>
            <wp:effectExtent l="0" t="0" r="0" b="0"/>
            <wp:wrapTight wrapText="bothSides">
              <wp:wrapPolygon edited="0">
                <wp:start x="3150" y="0"/>
                <wp:lineTo x="0" y="306"/>
                <wp:lineTo x="0" y="6266"/>
                <wp:lineTo x="450" y="21396"/>
                <wp:lineTo x="21150" y="21396"/>
                <wp:lineTo x="21150" y="306"/>
                <wp:lineTo x="5400" y="0"/>
                <wp:lineTo x="315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33602FD4" wp14:editId="5A5F0D5C">
            <wp:simplePos x="0" y="0"/>
            <wp:positionH relativeFrom="margin">
              <wp:posOffset>-128270</wp:posOffset>
            </wp:positionH>
            <wp:positionV relativeFrom="page">
              <wp:posOffset>386080</wp:posOffset>
            </wp:positionV>
            <wp:extent cx="833120" cy="1130300"/>
            <wp:effectExtent l="0" t="0" r="5080" b="0"/>
            <wp:wrapTight wrapText="bothSides">
              <wp:wrapPolygon edited="0">
                <wp:start x="5927" y="0"/>
                <wp:lineTo x="0" y="1092"/>
                <wp:lineTo x="0" y="13106"/>
                <wp:lineTo x="2963" y="17474"/>
                <wp:lineTo x="8396" y="21115"/>
                <wp:lineTo x="8890" y="21115"/>
                <wp:lineTo x="11854" y="21115"/>
                <wp:lineTo x="12348" y="21115"/>
                <wp:lineTo x="18274" y="17474"/>
                <wp:lineTo x="21238" y="13106"/>
                <wp:lineTo x="21238" y="1092"/>
                <wp:lineTo x="15311" y="0"/>
                <wp:lineTo x="5927" y="0"/>
              </wp:wrapPolygon>
            </wp:wrapTight>
            <wp:docPr id="4" name="obrázek 2" descr="SDH Mniš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H Mniši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35B" w:rsidRPr="002C7060">
        <w:rPr>
          <w:b/>
          <w:i/>
          <w:sz w:val="32"/>
          <w:szCs w:val="32"/>
        </w:rPr>
        <w:t>si Vás dovoluje pozvat na</w:t>
      </w:r>
    </w:p>
    <w:p w14:paraId="4DE2D99A" w14:textId="5326804D" w:rsidR="00341D50" w:rsidRPr="00341D50" w:rsidRDefault="00341D50" w:rsidP="00DD6EFA">
      <w:pPr>
        <w:tabs>
          <w:tab w:val="left" w:pos="2760"/>
        </w:tabs>
        <w:ind w:left="-284"/>
        <w:jc w:val="center"/>
        <w:rPr>
          <w:b/>
          <w:i/>
          <w:sz w:val="16"/>
          <w:szCs w:val="16"/>
        </w:rPr>
      </w:pPr>
    </w:p>
    <w:p w14:paraId="57BF8C1E" w14:textId="031A961A" w:rsidR="00AC535B" w:rsidRDefault="00285EA8" w:rsidP="00341D50">
      <w:pPr>
        <w:tabs>
          <w:tab w:val="left" w:pos="2760"/>
        </w:tabs>
        <w:jc w:val="center"/>
        <w:rPr>
          <w:b/>
          <w:sz w:val="16"/>
          <w:szCs w:val="16"/>
        </w:rPr>
      </w:pPr>
      <w:r w:rsidRPr="00417E65">
        <w:rPr>
          <w:b/>
          <w:sz w:val="40"/>
          <w:szCs w:val="40"/>
        </w:rPr>
        <w:t>pohárovou soutěž mladých hasičů</w:t>
      </w:r>
    </w:p>
    <w:p w14:paraId="6ABB4C29" w14:textId="4BE82244" w:rsidR="00341D50" w:rsidRPr="00341D50" w:rsidRDefault="00341D50" w:rsidP="00341D50">
      <w:pPr>
        <w:tabs>
          <w:tab w:val="left" w:pos="2760"/>
        </w:tabs>
        <w:jc w:val="center"/>
        <w:rPr>
          <w:b/>
          <w:i/>
          <w:sz w:val="16"/>
          <w:szCs w:val="16"/>
        </w:rPr>
      </w:pPr>
    </w:p>
    <w:p w14:paraId="26CFFD20" w14:textId="65ECAD73" w:rsidR="00AC535B" w:rsidRPr="001665AD" w:rsidRDefault="008963D2" w:rsidP="0084154D">
      <w:pPr>
        <w:tabs>
          <w:tab w:val="left" w:pos="2694"/>
        </w:tabs>
        <w:jc w:val="center"/>
        <w:rPr>
          <w:b/>
          <w:i/>
          <w:sz w:val="28"/>
          <w:szCs w:val="28"/>
        </w:rPr>
      </w:pPr>
      <w:r w:rsidRPr="001665AD">
        <w:rPr>
          <w:b/>
          <w:sz w:val="28"/>
          <w:szCs w:val="28"/>
        </w:rPr>
        <w:t xml:space="preserve"> </w:t>
      </w:r>
      <w:r w:rsidR="002C7060" w:rsidRPr="001665AD">
        <w:rPr>
          <w:b/>
          <w:sz w:val="28"/>
          <w:szCs w:val="28"/>
        </w:rPr>
        <w:t>„</w:t>
      </w:r>
      <w:r w:rsidR="00285EA8" w:rsidRPr="001665AD">
        <w:rPr>
          <w:b/>
          <w:sz w:val="28"/>
          <w:szCs w:val="28"/>
        </w:rPr>
        <w:t xml:space="preserve">Floriánek </w:t>
      </w:r>
      <w:r w:rsidR="00AC22F0">
        <w:rPr>
          <w:b/>
          <w:sz w:val="28"/>
          <w:szCs w:val="28"/>
        </w:rPr>
        <w:t>C</w:t>
      </w:r>
      <w:r w:rsidR="00285EA8" w:rsidRPr="001665AD">
        <w:rPr>
          <w:b/>
          <w:sz w:val="28"/>
          <w:szCs w:val="28"/>
        </w:rPr>
        <w:t>up</w:t>
      </w:r>
      <w:r w:rsidR="00DD6EFA">
        <w:rPr>
          <w:b/>
          <w:sz w:val="28"/>
          <w:szCs w:val="28"/>
        </w:rPr>
        <w:t xml:space="preserve"> 20</w:t>
      </w:r>
      <w:r w:rsidR="00DC7CA9">
        <w:rPr>
          <w:b/>
          <w:sz w:val="28"/>
          <w:szCs w:val="28"/>
        </w:rPr>
        <w:t>2</w:t>
      </w:r>
      <w:r w:rsidR="00AF737E">
        <w:rPr>
          <w:b/>
          <w:sz w:val="28"/>
          <w:szCs w:val="28"/>
        </w:rPr>
        <w:t>2</w:t>
      </w:r>
      <w:r w:rsidR="00285EA8" w:rsidRPr="001665AD">
        <w:rPr>
          <w:b/>
          <w:sz w:val="28"/>
          <w:szCs w:val="28"/>
        </w:rPr>
        <w:t>“</w:t>
      </w:r>
      <w:r w:rsidR="00AC535B" w:rsidRPr="001665AD">
        <w:rPr>
          <w:b/>
          <w:i/>
          <w:sz w:val="28"/>
          <w:szCs w:val="28"/>
        </w:rPr>
        <w:t>.</w:t>
      </w:r>
    </w:p>
    <w:p w14:paraId="141AA661" w14:textId="77777777" w:rsidR="00341D50" w:rsidRDefault="00341D50" w:rsidP="000F4F17">
      <w:pPr>
        <w:spacing w:line="360" w:lineRule="auto"/>
        <w:outlineLvl w:val="0"/>
        <w:rPr>
          <w:b/>
          <w:i/>
          <w:sz w:val="28"/>
          <w:szCs w:val="28"/>
        </w:rPr>
      </w:pPr>
    </w:p>
    <w:p w14:paraId="5892431C" w14:textId="50F87FD0" w:rsidR="00AC535B" w:rsidRPr="002F37F3" w:rsidRDefault="00AC535B" w:rsidP="000F4F17">
      <w:pPr>
        <w:spacing w:line="360" w:lineRule="auto"/>
        <w:outlineLvl w:val="0"/>
        <w:rPr>
          <w:b/>
          <w:sz w:val="28"/>
          <w:szCs w:val="28"/>
        </w:rPr>
      </w:pPr>
      <w:r w:rsidRPr="002F37F3">
        <w:rPr>
          <w:b/>
          <w:i/>
          <w:sz w:val="28"/>
          <w:szCs w:val="28"/>
        </w:rPr>
        <w:t>Termín konání:</w:t>
      </w:r>
      <w:r w:rsidRPr="002F37F3">
        <w:rPr>
          <w:sz w:val="28"/>
          <w:szCs w:val="28"/>
        </w:rPr>
        <w:t xml:space="preserve"> </w:t>
      </w:r>
      <w:r w:rsidRPr="002F37F3">
        <w:rPr>
          <w:sz w:val="28"/>
          <w:szCs w:val="28"/>
        </w:rPr>
        <w:tab/>
        <w:t xml:space="preserve">        </w:t>
      </w:r>
      <w:r w:rsidR="00545704">
        <w:rPr>
          <w:b/>
          <w:sz w:val="28"/>
          <w:szCs w:val="28"/>
        </w:rPr>
        <w:t>sobota 1</w:t>
      </w:r>
      <w:r w:rsidR="0084154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5815C7">
        <w:rPr>
          <w:b/>
          <w:sz w:val="28"/>
          <w:szCs w:val="28"/>
        </w:rPr>
        <w:t xml:space="preserve"> </w:t>
      </w:r>
      <w:r w:rsidR="00285EA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5815C7">
        <w:rPr>
          <w:b/>
          <w:sz w:val="28"/>
          <w:szCs w:val="28"/>
        </w:rPr>
        <w:t xml:space="preserve"> </w:t>
      </w:r>
      <w:r w:rsidR="00545704">
        <w:rPr>
          <w:b/>
          <w:sz w:val="28"/>
          <w:szCs w:val="28"/>
        </w:rPr>
        <w:t>20</w:t>
      </w:r>
      <w:r w:rsidR="00DC7CA9">
        <w:rPr>
          <w:b/>
          <w:sz w:val="28"/>
          <w:szCs w:val="28"/>
        </w:rPr>
        <w:t>2</w:t>
      </w:r>
      <w:r w:rsidR="0084154D">
        <w:rPr>
          <w:b/>
          <w:sz w:val="28"/>
          <w:szCs w:val="28"/>
        </w:rPr>
        <w:t>2</w:t>
      </w:r>
      <w:r w:rsidR="001D1DB1">
        <w:rPr>
          <w:b/>
          <w:sz w:val="28"/>
          <w:szCs w:val="28"/>
        </w:rPr>
        <w:t xml:space="preserve"> </w:t>
      </w:r>
      <w:r w:rsidR="001F1B20">
        <w:rPr>
          <w:b/>
          <w:sz w:val="28"/>
          <w:szCs w:val="28"/>
        </w:rPr>
        <w:t>v 8</w:t>
      </w:r>
      <w:r w:rsidRPr="002F37F3">
        <w:rPr>
          <w:b/>
          <w:sz w:val="28"/>
          <w:szCs w:val="28"/>
        </w:rPr>
        <w:t>:</w:t>
      </w:r>
      <w:r w:rsidR="00444DB4">
        <w:rPr>
          <w:b/>
          <w:sz w:val="28"/>
          <w:szCs w:val="28"/>
        </w:rPr>
        <w:t>30</w:t>
      </w:r>
      <w:r w:rsidRPr="002F37F3">
        <w:rPr>
          <w:b/>
          <w:sz w:val="28"/>
          <w:szCs w:val="28"/>
        </w:rPr>
        <w:t xml:space="preserve"> hodin </w:t>
      </w:r>
    </w:p>
    <w:p w14:paraId="7E25688D" w14:textId="77777777" w:rsidR="00AC535B" w:rsidRPr="002F37F3" w:rsidRDefault="00AC535B" w:rsidP="000F4F17">
      <w:pPr>
        <w:spacing w:line="360" w:lineRule="auto"/>
        <w:rPr>
          <w:b/>
          <w:sz w:val="28"/>
          <w:szCs w:val="28"/>
        </w:rPr>
      </w:pPr>
      <w:r w:rsidRPr="002F37F3">
        <w:rPr>
          <w:b/>
          <w:i/>
          <w:sz w:val="28"/>
          <w:szCs w:val="28"/>
        </w:rPr>
        <w:t>Místo konání:</w:t>
      </w:r>
      <w:r w:rsidR="005815C7">
        <w:rPr>
          <w:sz w:val="28"/>
          <w:szCs w:val="28"/>
        </w:rPr>
        <w:t xml:space="preserve"> </w:t>
      </w:r>
      <w:r w:rsidR="005815C7">
        <w:rPr>
          <w:sz w:val="28"/>
          <w:szCs w:val="28"/>
        </w:rPr>
        <w:tab/>
        <w:t xml:space="preserve">        sportovní areál </w:t>
      </w:r>
      <w:r w:rsidRPr="002F37F3">
        <w:rPr>
          <w:sz w:val="28"/>
          <w:szCs w:val="28"/>
        </w:rPr>
        <w:t xml:space="preserve">u kulturního domu v Mniší </w:t>
      </w:r>
    </w:p>
    <w:p w14:paraId="7C28F230" w14:textId="2BE06D3B" w:rsidR="00367AC7" w:rsidRPr="00696640" w:rsidRDefault="00AC535B" w:rsidP="000F4F17">
      <w:pPr>
        <w:spacing w:line="360" w:lineRule="auto"/>
        <w:ind w:left="-540"/>
        <w:rPr>
          <w:sz w:val="20"/>
          <w:szCs w:val="20"/>
        </w:rPr>
      </w:pPr>
      <w:r w:rsidRPr="002F37F3">
        <w:rPr>
          <w:b/>
          <w:sz w:val="28"/>
          <w:szCs w:val="28"/>
        </w:rPr>
        <w:t xml:space="preserve">        </w:t>
      </w:r>
      <w:r w:rsidRPr="002F37F3">
        <w:rPr>
          <w:b/>
          <w:i/>
          <w:sz w:val="28"/>
          <w:szCs w:val="28"/>
        </w:rPr>
        <w:t>Kategorie:</w:t>
      </w:r>
      <w:r w:rsidRPr="002F37F3">
        <w:rPr>
          <w:b/>
          <w:i/>
          <w:sz w:val="28"/>
          <w:szCs w:val="28"/>
        </w:rPr>
        <w:tab/>
      </w:r>
      <w:r w:rsidRPr="002F37F3">
        <w:rPr>
          <w:sz w:val="28"/>
          <w:szCs w:val="28"/>
        </w:rPr>
        <w:t xml:space="preserve"> </w:t>
      </w:r>
      <w:r w:rsidRPr="002F37F3">
        <w:rPr>
          <w:sz w:val="28"/>
          <w:szCs w:val="28"/>
        </w:rPr>
        <w:tab/>
        <w:t xml:space="preserve">        </w:t>
      </w:r>
      <w:r w:rsidR="00285EA8">
        <w:rPr>
          <w:sz w:val="28"/>
          <w:szCs w:val="28"/>
        </w:rPr>
        <w:t>mladší žáci</w:t>
      </w:r>
      <w:r w:rsidR="00696640">
        <w:rPr>
          <w:sz w:val="28"/>
          <w:szCs w:val="28"/>
        </w:rPr>
        <w:t xml:space="preserve"> </w:t>
      </w:r>
      <w:r w:rsidR="00696640" w:rsidRPr="00696640">
        <w:rPr>
          <w:sz w:val="20"/>
          <w:szCs w:val="20"/>
        </w:rPr>
        <w:t>–</w:t>
      </w:r>
      <w:r w:rsidR="00696640">
        <w:rPr>
          <w:sz w:val="28"/>
          <w:szCs w:val="28"/>
        </w:rPr>
        <w:t xml:space="preserve"> </w:t>
      </w:r>
      <w:r w:rsidR="00696640" w:rsidRPr="00696640">
        <w:rPr>
          <w:sz w:val="20"/>
          <w:szCs w:val="20"/>
        </w:rPr>
        <w:t>roč. 201</w:t>
      </w:r>
      <w:r w:rsidR="0084154D">
        <w:rPr>
          <w:sz w:val="20"/>
          <w:szCs w:val="20"/>
        </w:rPr>
        <w:t>1</w:t>
      </w:r>
      <w:r w:rsidR="00696640" w:rsidRPr="00696640">
        <w:rPr>
          <w:sz w:val="20"/>
          <w:szCs w:val="20"/>
        </w:rPr>
        <w:t xml:space="preserve"> a mladší</w:t>
      </w:r>
      <w:r w:rsidR="00285EA8">
        <w:rPr>
          <w:sz w:val="28"/>
          <w:szCs w:val="28"/>
        </w:rPr>
        <w:t>, starší žáci</w:t>
      </w:r>
      <w:r w:rsidRPr="002F37F3">
        <w:rPr>
          <w:sz w:val="28"/>
          <w:szCs w:val="28"/>
        </w:rPr>
        <w:t xml:space="preserve"> </w:t>
      </w:r>
      <w:r w:rsidR="00696640">
        <w:rPr>
          <w:sz w:val="20"/>
          <w:szCs w:val="20"/>
        </w:rPr>
        <w:t>– roč. 200</w:t>
      </w:r>
      <w:r w:rsidR="0084154D">
        <w:rPr>
          <w:sz w:val="20"/>
          <w:szCs w:val="20"/>
        </w:rPr>
        <w:t>7</w:t>
      </w:r>
      <w:r w:rsidR="00696640">
        <w:rPr>
          <w:sz w:val="20"/>
          <w:szCs w:val="20"/>
        </w:rPr>
        <w:t xml:space="preserve"> -20</w:t>
      </w:r>
      <w:r w:rsidR="0084154D">
        <w:rPr>
          <w:sz w:val="20"/>
          <w:szCs w:val="20"/>
        </w:rPr>
        <w:t>10</w:t>
      </w:r>
    </w:p>
    <w:p w14:paraId="49E01D23" w14:textId="635E74D9" w:rsidR="00AC535B" w:rsidRPr="000F4F17" w:rsidRDefault="00AC535B" w:rsidP="000F4F17">
      <w:pPr>
        <w:spacing w:line="360" w:lineRule="auto"/>
        <w:ind w:left="-540"/>
      </w:pPr>
      <w:r w:rsidRPr="002F37F3">
        <w:rPr>
          <w:sz w:val="28"/>
          <w:szCs w:val="28"/>
        </w:rPr>
        <w:tab/>
      </w:r>
      <w:r w:rsidRPr="002F37F3">
        <w:rPr>
          <w:b/>
          <w:i/>
          <w:sz w:val="28"/>
          <w:szCs w:val="28"/>
        </w:rPr>
        <w:t>Presentace:</w:t>
      </w:r>
      <w:r w:rsidRPr="002F37F3">
        <w:rPr>
          <w:sz w:val="28"/>
          <w:szCs w:val="28"/>
        </w:rPr>
        <w:t xml:space="preserve"> </w:t>
      </w:r>
      <w:r w:rsidRPr="002F37F3">
        <w:rPr>
          <w:sz w:val="28"/>
          <w:szCs w:val="28"/>
        </w:rPr>
        <w:tab/>
        <w:t xml:space="preserve">        </w:t>
      </w:r>
      <w:r w:rsidR="00285EA8">
        <w:rPr>
          <w:sz w:val="28"/>
          <w:szCs w:val="28"/>
        </w:rPr>
        <w:t>7</w:t>
      </w:r>
      <w:r w:rsidRPr="002F37F3">
        <w:rPr>
          <w:sz w:val="28"/>
          <w:szCs w:val="28"/>
        </w:rPr>
        <w:t>:</w:t>
      </w:r>
      <w:r w:rsidR="00285EA8">
        <w:rPr>
          <w:sz w:val="28"/>
          <w:szCs w:val="28"/>
        </w:rPr>
        <w:t>45</w:t>
      </w:r>
      <w:r w:rsidR="000F4F17">
        <w:rPr>
          <w:sz w:val="28"/>
          <w:szCs w:val="28"/>
        </w:rPr>
        <w:t xml:space="preserve"> - 8:15</w:t>
      </w:r>
      <w:r w:rsidRPr="002F37F3">
        <w:rPr>
          <w:sz w:val="28"/>
          <w:szCs w:val="28"/>
        </w:rPr>
        <w:t xml:space="preserve"> h</w:t>
      </w:r>
      <w:r w:rsidR="001F1B20">
        <w:rPr>
          <w:sz w:val="28"/>
          <w:szCs w:val="28"/>
        </w:rPr>
        <w:t xml:space="preserve">od </w:t>
      </w:r>
    </w:p>
    <w:p w14:paraId="35CAB1BD" w14:textId="77777777" w:rsidR="000F4F17" w:rsidRPr="000F4F17" w:rsidRDefault="000F4F17" w:rsidP="000F4F17">
      <w:pPr>
        <w:spacing w:line="360" w:lineRule="auto"/>
        <w:rPr>
          <w:sz w:val="28"/>
          <w:szCs w:val="28"/>
        </w:rPr>
      </w:pPr>
      <w:r w:rsidRPr="000F4F17">
        <w:rPr>
          <w:b/>
          <w:i/>
          <w:sz w:val="28"/>
          <w:szCs w:val="28"/>
        </w:rPr>
        <w:t>Začátek soutěže</w:t>
      </w:r>
      <w:r>
        <w:rPr>
          <w:b/>
          <w:i/>
          <w:sz w:val="28"/>
          <w:szCs w:val="28"/>
        </w:rPr>
        <w:t xml:space="preserve">:           </w:t>
      </w:r>
      <w:r>
        <w:rPr>
          <w:sz w:val="28"/>
          <w:szCs w:val="28"/>
        </w:rPr>
        <w:t>8:30</w:t>
      </w:r>
      <w:r w:rsidR="00AC22F0">
        <w:rPr>
          <w:sz w:val="28"/>
          <w:szCs w:val="28"/>
        </w:rPr>
        <w:t xml:space="preserve"> hod</w:t>
      </w:r>
    </w:p>
    <w:p w14:paraId="3C117A53" w14:textId="2F08A003" w:rsidR="002F57B2" w:rsidRDefault="00285EA8" w:rsidP="00696640">
      <w:pPr>
        <w:tabs>
          <w:tab w:val="left" w:pos="2700"/>
          <w:tab w:val="left" w:pos="6663"/>
          <w:tab w:val="left" w:pos="6804"/>
        </w:tabs>
        <w:spacing w:line="360" w:lineRule="auto"/>
        <w:ind w:left="2699" w:right="-286" w:hanging="2699"/>
        <w:rPr>
          <w:sz w:val="28"/>
          <w:szCs w:val="28"/>
        </w:rPr>
      </w:pPr>
      <w:r>
        <w:rPr>
          <w:b/>
          <w:i/>
          <w:sz w:val="28"/>
          <w:szCs w:val="28"/>
        </w:rPr>
        <w:t>Disciplíny</w:t>
      </w:r>
      <w:r w:rsidR="00AC535B" w:rsidRPr="002F37F3">
        <w:rPr>
          <w:b/>
          <w:i/>
          <w:sz w:val="28"/>
          <w:szCs w:val="28"/>
        </w:rPr>
        <w:t>:</w:t>
      </w:r>
      <w:r w:rsidR="000F4F17">
        <w:rPr>
          <w:b/>
          <w:i/>
          <w:sz w:val="28"/>
          <w:szCs w:val="28"/>
        </w:rPr>
        <w:t xml:space="preserve">                   </w:t>
      </w:r>
      <w:r w:rsidR="00BF46CE">
        <w:rPr>
          <w:sz w:val="28"/>
          <w:szCs w:val="28"/>
        </w:rPr>
        <w:t xml:space="preserve"> P</w:t>
      </w:r>
      <w:r w:rsidR="002F57B2">
        <w:rPr>
          <w:sz w:val="28"/>
          <w:szCs w:val="28"/>
        </w:rPr>
        <w:t>ožární útok</w:t>
      </w:r>
      <w:r w:rsidR="00746ED5">
        <w:rPr>
          <w:sz w:val="28"/>
          <w:szCs w:val="28"/>
        </w:rPr>
        <w:t xml:space="preserve">, </w:t>
      </w:r>
      <w:r w:rsidR="00696640">
        <w:rPr>
          <w:sz w:val="28"/>
          <w:szCs w:val="28"/>
        </w:rPr>
        <w:t>Š</w:t>
      </w:r>
      <w:r w:rsidR="002F57B2">
        <w:rPr>
          <w:sz w:val="28"/>
          <w:szCs w:val="28"/>
        </w:rPr>
        <w:t>tafeta požárních dvojic</w:t>
      </w:r>
      <w:r w:rsidR="00696640">
        <w:rPr>
          <w:sz w:val="28"/>
          <w:szCs w:val="28"/>
        </w:rPr>
        <w:t xml:space="preserve"> </w:t>
      </w:r>
    </w:p>
    <w:p w14:paraId="058E93C1" w14:textId="76DD3B75" w:rsidR="004C6A24" w:rsidRDefault="002F57B2" w:rsidP="000F4F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F46CE">
        <w:rPr>
          <w:sz w:val="28"/>
          <w:szCs w:val="28"/>
        </w:rPr>
        <w:t xml:space="preserve">Běh </w:t>
      </w:r>
      <w:r w:rsidR="00D67282">
        <w:rPr>
          <w:sz w:val="28"/>
          <w:szCs w:val="28"/>
        </w:rPr>
        <w:t xml:space="preserve">60 m </w:t>
      </w:r>
      <w:r w:rsidR="00BF46CE">
        <w:rPr>
          <w:sz w:val="28"/>
          <w:szCs w:val="28"/>
        </w:rPr>
        <w:t>s překážkami - přebor</w:t>
      </w:r>
      <w:r w:rsidR="00D67282">
        <w:rPr>
          <w:sz w:val="28"/>
          <w:szCs w:val="28"/>
        </w:rPr>
        <w:t xml:space="preserve"> jednotlivců</w:t>
      </w:r>
      <w:r w:rsidR="004C6A24">
        <w:rPr>
          <w:sz w:val="28"/>
          <w:szCs w:val="28"/>
        </w:rPr>
        <w:t xml:space="preserve"> </w:t>
      </w:r>
    </w:p>
    <w:p w14:paraId="49C6FF2C" w14:textId="5BAFF30D" w:rsidR="002F57B2" w:rsidRDefault="004C6A24" w:rsidP="00341D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spacing w:line="360" w:lineRule="auto"/>
        <w:ind w:right="-569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41D5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(kategorie:</w:t>
      </w:r>
      <w:r w:rsidR="00341D50">
        <w:rPr>
          <w:sz w:val="20"/>
          <w:szCs w:val="20"/>
        </w:rPr>
        <w:t xml:space="preserve"> </w:t>
      </w:r>
      <w:r w:rsidRPr="00341D50">
        <w:rPr>
          <w:sz w:val="20"/>
          <w:szCs w:val="20"/>
        </w:rPr>
        <w:t>mladší chlapci/dívky, starší chlapci</w:t>
      </w:r>
      <w:r w:rsidR="00F10ACF" w:rsidRPr="00341D50">
        <w:rPr>
          <w:sz w:val="20"/>
          <w:szCs w:val="20"/>
        </w:rPr>
        <w:t>/dívky</w:t>
      </w:r>
      <w:r w:rsidR="00341D50" w:rsidRPr="00341D50">
        <w:rPr>
          <w:sz w:val="20"/>
          <w:szCs w:val="20"/>
        </w:rPr>
        <w:t>,</w:t>
      </w:r>
      <w:r w:rsidR="00F10ACF">
        <w:rPr>
          <w:sz w:val="28"/>
          <w:szCs w:val="28"/>
        </w:rPr>
        <w:t>)</w:t>
      </w:r>
      <w:r w:rsidRPr="004C6A24">
        <w:rPr>
          <w:sz w:val="28"/>
          <w:szCs w:val="28"/>
        </w:rPr>
        <w:t xml:space="preserve"> </w:t>
      </w:r>
    </w:p>
    <w:p w14:paraId="72380D54" w14:textId="2E4CC261" w:rsidR="004C6A24" w:rsidRPr="004C6A24" w:rsidRDefault="004C6A24" w:rsidP="004C6A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spacing w:line="360" w:lineRule="auto"/>
        <w:ind w:right="-711"/>
        <w:jc w:val="center"/>
      </w:pPr>
      <w:r>
        <w:t xml:space="preserve">                               </w:t>
      </w:r>
      <w:r w:rsidRPr="004C6A24">
        <w:t>Za nepříznivého počasí (déšť) se soutěž jednotlivců z bezpečnostních důvodů ruší.</w:t>
      </w:r>
    </w:p>
    <w:p w14:paraId="6B644141" w14:textId="2BA8C7DD" w:rsidR="00D67282" w:rsidRPr="00411FD9" w:rsidRDefault="00AC535B" w:rsidP="00C61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rPr>
          <w:sz w:val="28"/>
          <w:szCs w:val="28"/>
        </w:rPr>
      </w:pPr>
      <w:r w:rsidRPr="002F37F3">
        <w:rPr>
          <w:b/>
          <w:i/>
          <w:sz w:val="28"/>
          <w:szCs w:val="28"/>
        </w:rPr>
        <w:t>Technické podmínky:</w:t>
      </w:r>
      <w:r w:rsidR="00BF46CE">
        <w:rPr>
          <w:sz w:val="28"/>
          <w:szCs w:val="28"/>
        </w:rPr>
        <w:t xml:space="preserve">  </w:t>
      </w:r>
      <w:r w:rsidR="00285EA8" w:rsidRPr="00411FD9">
        <w:t>provedení disciplín</w:t>
      </w:r>
      <w:r w:rsidRPr="00411FD9">
        <w:t xml:space="preserve"> </w:t>
      </w:r>
      <w:r w:rsidR="00D67282" w:rsidRPr="00411FD9">
        <w:t>dle</w:t>
      </w:r>
      <w:r w:rsidR="00285EA8" w:rsidRPr="00411FD9">
        <w:t xml:space="preserve"> pravidel</w:t>
      </w:r>
      <w:r w:rsidR="00070A1E">
        <w:t xml:space="preserve"> hry</w:t>
      </w:r>
      <w:r w:rsidR="00285EA8" w:rsidRPr="00411FD9">
        <w:t xml:space="preserve"> Plamen</w:t>
      </w:r>
      <w:r w:rsidR="00C309AF" w:rsidRPr="00411FD9">
        <w:t xml:space="preserve"> </w:t>
      </w:r>
      <w:r w:rsidR="00D67282" w:rsidRPr="00411FD9">
        <w:t xml:space="preserve">od 1. 9. 2016 </w:t>
      </w:r>
    </w:p>
    <w:p w14:paraId="002850A1" w14:textId="0A3D71E6" w:rsidR="0053299D" w:rsidRPr="00411FD9" w:rsidRDefault="00D67282" w:rsidP="00C61DF6">
      <w:pPr>
        <w:ind w:left="4140" w:right="-879" w:hanging="4140"/>
      </w:pPr>
      <w:r w:rsidRPr="00411FD9">
        <w:rPr>
          <w:b/>
          <w:i/>
        </w:rPr>
        <w:t xml:space="preserve">                                            </w:t>
      </w:r>
      <w:r w:rsidRPr="00411FD9">
        <w:t>s výjimkou pravidel „ Floriánek C</w:t>
      </w:r>
      <w:r w:rsidR="00AC22F0">
        <w:t>up</w:t>
      </w:r>
      <w:r w:rsidRPr="00411FD9">
        <w:t>“</w:t>
      </w:r>
    </w:p>
    <w:p w14:paraId="25A9E743" w14:textId="399B9BD0" w:rsidR="00AC535B" w:rsidRPr="002F37F3" w:rsidRDefault="0053299D" w:rsidP="00AC535B">
      <w:pPr>
        <w:ind w:left="4140" w:right="-879" w:hanging="414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</w:t>
      </w:r>
    </w:p>
    <w:p w14:paraId="0219C6B8" w14:textId="446F924D" w:rsidR="00AC535B" w:rsidRDefault="00D67282" w:rsidP="00D67282">
      <w:pPr>
        <w:tabs>
          <w:tab w:val="left" w:pos="6360"/>
        </w:tabs>
        <w:ind w:right="-286"/>
      </w:pPr>
      <w:r w:rsidRPr="00411FD9">
        <w:rPr>
          <w:b/>
          <w:sz w:val="28"/>
          <w:szCs w:val="28"/>
        </w:rPr>
        <w:t>Požární útok</w:t>
      </w:r>
      <w:r>
        <w:rPr>
          <w:sz w:val="28"/>
          <w:szCs w:val="28"/>
        </w:rPr>
        <w:t xml:space="preserve">: </w:t>
      </w:r>
      <w:r w:rsidR="00AC535B" w:rsidRPr="00D67282">
        <w:t>povrch dráhy</w:t>
      </w:r>
      <w:r w:rsidR="000C5581">
        <w:t xml:space="preserve"> </w:t>
      </w:r>
      <w:r w:rsidR="000C5581">
        <w:rPr>
          <w:sz w:val="28"/>
          <w:szCs w:val="28"/>
        </w:rPr>
        <w:t>-</w:t>
      </w:r>
      <w:r w:rsidR="00AC535B" w:rsidRPr="002F37F3">
        <w:rPr>
          <w:sz w:val="28"/>
          <w:szCs w:val="28"/>
        </w:rPr>
        <w:t xml:space="preserve"> </w:t>
      </w:r>
      <w:r w:rsidR="00AC535B" w:rsidRPr="00F9109C">
        <w:t>asfalt, beton, tráva</w:t>
      </w:r>
      <w:r>
        <w:t xml:space="preserve">; </w:t>
      </w:r>
      <w:r w:rsidR="004D3959">
        <w:rPr>
          <w:sz w:val="20"/>
          <w:szCs w:val="20"/>
        </w:rPr>
        <w:t xml:space="preserve"> </w:t>
      </w:r>
      <w:r>
        <w:t xml:space="preserve">terče </w:t>
      </w:r>
      <w:r w:rsidR="00AC535B" w:rsidRPr="00D67282">
        <w:t>sklopné</w:t>
      </w:r>
      <w:r w:rsidR="000F4F17">
        <w:t>, časomíra elektronická</w:t>
      </w:r>
    </w:p>
    <w:p w14:paraId="31E92662" w14:textId="7915E5F6" w:rsidR="002F57B2" w:rsidRDefault="002F57B2" w:rsidP="000C5581">
      <w:pPr>
        <w:tabs>
          <w:tab w:val="left" w:pos="6360"/>
        </w:tabs>
        <w:ind w:right="-569"/>
      </w:pPr>
      <w:r w:rsidRPr="00411FD9">
        <w:rPr>
          <w:b/>
          <w:sz w:val="28"/>
          <w:szCs w:val="28"/>
        </w:rPr>
        <w:t>Štafeta požárních dvojic</w:t>
      </w:r>
      <w:r>
        <w:rPr>
          <w:sz w:val="28"/>
          <w:szCs w:val="28"/>
        </w:rPr>
        <w:t xml:space="preserve">: </w:t>
      </w:r>
      <w:r w:rsidRPr="002F57B2">
        <w:t>povrch dráhy</w:t>
      </w:r>
      <w:r w:rsidR="000C5581">
        <w:t xml:space="preserve"> -</w:t>
      </w:r>
      <w:r w:rsidRPr="002F57B2">
        <w:t xml:space="preserve"> umělá tráva</w:t>
      </w:r>
      <w:r w:rsidR="00696640">
        <w:t xml:space="preserve"> – </w:t>
      </w:r>
      <w:r w:rsidR="00696640" w:rsidRPr="00967FDF">
        <w:rPr>
          <w:b/>
          <w:bCs/>
        </w:rPr>
        <w:t>zakázáno použití treter</w:t>
      </w:r>
      <w:r w:rsidR="000F4F17">
        <w:t>, ruční měření</w:t>
      </w:r>
    </w:p>
    <w:p w14:paraId="58725784" w14:textId="7FDF2EEF" w:rsidR="004C6A24" w:rsidRDefault="002F57B2" w:rsidP="00341D50">
      <w:pPr>
        <w:tabs>
          <w:tab w:val="left" w:pos="1560"/>
        </w:tabs>
      </w:pPr>
      <w:r w:rsidRPr="00411FD9">
        <w:rPr>
          <w:b/>
          <w:sz w:val="28"/>
          <w:szCs w:val="28"/>
        </w:rPr>
        <w:t>60 m překážek jednotlivců</w:t>
      </w:r>
      <w:r>
        <w:rPr>
          <w:sz w:val="28"/>
          <w:szCs w:val="28"/>
        </w:rPr>
        <w:t xml:space="preserve">: </w:t>
      </w:r>
      <w:r w:rsidRPr="002F57B2">
        <w:t>povrch dráhy antuka</w:t>
      </w:r>
      <w:r w:rsidR="000F4F17">
        <w:t xml:space="preserve">, </w:t>
      </w:r>
      <w:r w:rsidR="00DD6EFA">
        <w:t>časomíra elektronická</w:t>
      </w:r>
      <w:r w:rsidR="00341D50">
        <w:t xml:space="preserve">        </w:t>
      </w:r>
      <w:r w:rsidR="00F7224D">
        <w:t xml:space="preserve">  </w:t>
      </w:r>
    </w:p>
    <w:p w14:paraId="35945299" w14:textId="6123F751" w:rsidR="00411FD9" w:rsidRDefault="00F7224D" w:rsidP="002F57B2">
      <w:pPr>
        <w:tabs>
          <w:tab w:val="left" w:pos="6360"/>
        </w:tabs>
        <w:ind w:right="-286"/>
      </w:pPr>
      <w:r>
        <w:t xml:space="preserve"> </w:t>
      </w:r>
    </w:p>
    <w:p w14:paraId="163183C9" w14:textId="50335344" w:rsidR="00AC535B" w:rsidRDefault="00411FD9" w:rsidP="00411FD9">
      <w:pPr>
        <w:tabs>
          <w:tab w:val="left" w:pos="6360"/>
        </w:tabs>
        <w:ind w:right="-286"/>
        <w:jc w:val="center"/>
        <w:rPr>
          <w:b/>
          <w:sz w:val="28"/>
          <w:szCs w:val="28"/>
        </w:rPr>
      </w:pPr>
      <w:r w:rsidRPr="00411FD9">
        <w:rPr>
          <w:b/>
          <w:sz w:val="28"/>
          <w:szCs w:val="28"/>
        </w:rPr>
        <w:t>! Na přebor jednotlivců je</w:t>
      </w:r>
      <w:r w:rsidR="00545704">
        <w:rPr>
          <w:b/>
          <w:sz w:val="28"/>
          <w:szCs w:val="28"/>
        </w:rPr>
        <w:t xml:space="preserve"> nutno přihlásit závodníky do </w:t>
      </w:r>
      <w:r w:rsidR="0084154D">
        <w:rPr>
          <w:b/>
          <w:sz w:val="28"/>
          <w:szCs w:val="28"/>
        </w:rPr>
        <w:t>15</w:t>
      </w:r>
      <w:r w:rsidRPr="00411FD9">
        <w:rPr>
          <w:b/>
          <w:sz w:val="28"/>
          <w:szCs w:val="28"/>
        </w:rPr>
        <w:t>.</w:t>
      </w:r>
      <w:r w:rsidR="00AC22F0">
        <w:rPr>
          <w:b/>
          <w:sz w:val="28"/>
          <w:szCs w:val="28"/>
        </w:rPr>
        <w:t xml:space="preserve"> </w:t>
      </w:r>
      <w:r w:rsidRPr="00411FD9">
        <w:rPr>
          <w:b/>
          <w:sz w:val="28"/>
          <w:szCs w:val="28"/>
        </w:rPr>
        <w:t>9.</w:t>
      </w:r>
      <w:r w:rsidR="00AC22F0">
        <w:rPr>
          <w:b/>
          <w:sz w:val="28"/>
          <w:szCs w:val="28"/>
        </w:rPr>
        <w:t xml:space="preserve"> </w:t>
      </w:r>
      <w:r w:rsidR="00545704">
        <w:rPr>
          <w:b/>
          <w:sz w:val="28"/>
          <w:szCs w:val="28"/>
        </w:rPr>
        <w:t>20</w:t>
      </w:r>
      <w:r w:rsidR="00DC7CA9">
        <w:rPr>
          <w:b/>
          <w:sz w:val="28"/>
          <w:szCs w:val="28"/>
        </w:rPr>
        <w:t>2</w:t>
      </w:r>
      <w:r w:rsidR="006C25C8">
        <w:rPr>
          <w:b/>
          <w:sz w:val="28"/>
          <w:szCs w:val="28"/>
        </w:rPr>
        <w:t>2</w:t>
      </w:r>
      <w:r w:rsidR="00545704">
        <w:rPr>
          <w:b/>
          <w:sz w:val="28"/>
          <w:szCs w:val="28"/>
        </w:rPr>
        <w:t xml:space="preserve"> </w:t>
      </w:r>
      <w:r w:rsidRPr="00411FD9">
        <w:rPr>
          <w:b/>
          <w:sz w:val="28"/>
          <w:szCs w:val="28"/>
        </w:rPr>
        <w:t>!</w:t>
      </w:r>
    </w:p>
    <w:p w14:paraId="04998573" w14:textId="2CA6D5E2" w:rsidR="00411FD9" w:rsidRPr="00B5344E" w:rsidRDefault="00411FD9" w:rsidP="00B5344E">
      <w:pPr>
        <w:tabs>
          <w:tab w:val="left" w:pos="2700"/>
          <w:tab w:val="left" w:pos="6663"/>
          <w:tab w:val="left" w:pos="6804"/>
        </w:tabs>
        <w:ind w:right="-286"/>
        <w:jc w:val="center"/>
        <w:rPr>
          <w:b/>
        </w:rPr>
      </w:pPr>
      <w:r w:rsidRPr="00B5344E">
        <w:rPr>
          <w:b/>
        </w:rPr>
        <w:t xml:space="preserve">Předem je možnost přihlášení také družstev </w:t>
      </w:r>
      <w:r w:rsidR="00B5344E">
        <w:rPr>
          <w:b/>
        </w:rPr>
        <w:t xml:space="preserve">a to </w:t>
      </w:r>
      <w:r w:rsidR="00545704">
        <w:rPr>
          <w:b/>
        </w:rPr>
        <w:t xml:space="preserve">od </w:t>
      </w:r>
      <w:r w:rsidR="006C25C8">
        <w:rPr>
          <w:b/>
        </w:rPr>
        <w:t>10</w:t>
      </w:r>
      <w:r w:rsidR="00545704">
        <w:rPr>
          <w:b/>
        </w:rPr>
        <w:t xml:space="preserve">. 9. do </w:t>
      </w:r>
      <w:r w:rsidR="00DC7CA9">
        <w:rPr>
          <w:b/>
        </w:rPr>
        <w:t>1</w:t>
      </w:r>
      <w:r w:rsidR="006C25C8">
        <w:rPr>
          <w:b/>
        </w:rPr>
        <w:t>5</w:t>
      </w:r>
      <w:r w:rsidR="00001133">
        <w:rPr>
          <w:b/>
        </w:rPr>
        <w:t>. 9. 20</w:t>
      </w:r>
      <w:r w:rsidR="00696640">
        <w:rPr>
          <w:b/>
        </w:rPr>
        <w:t>2</w:t>
      </w:r>
      <w:r w:rsidR="006C25C8">
        <w:rPr>
          <w:b/>
        </w:rPr>
        <w:t>2</w:t>
      </w:r>
      <w:r w:rsidRPr="00B5344E">
        <w:rPr>
          <w:b/>
        </w:rPr>
        <w:t>.</w:t>
      </w:r>
    </w:p>
    <w:p w14:paraId="10A12E93" w14:textId="0779511C" w:rsidR="00B5344E" w:rsidRDefault="00B5344E" w:rsidP="00B5344E">
      <w:pPr>
        <w:tabs>
          <w:tab w:val="left" w:pos="2700"/>
          <w:tab w:val="left" w:pos="6663"/>
          <w:tab w:val="left" w:pos="6804"/>
        </w:tabs>
        <w:ind w:left="2699" w:right="-286" w:hanging="2699"/>
        <w:jc w:val="center"/>
      </w:pPr>
      <w:r>
        <w:t>Veškeré přihlašování na e-mailu</w:t>
      </w:r>
      <w:r w:rsidRPr="0012788B">
        <w:rPr>
          <w:color w:val="0010FF"/>
        </w:rPr>
        <w:t xml:space="preserve">: </w:t>
      </w:r>
      <w:hyperlink r:id="rId10" w:history="1">
        <w:r w:rsidRPr="00061FE2">
          <w:rPr>
            <w:rStyle w:val="Hypertextovodkaz"/>
          </w:rPr>
          <w:t>svatopluk.holub@email.cz</w:t>
        </w:r>
      </w:hyperlink>
    </w:p>
    <w:p w14:paraId="12846DCF" w14:textId="52A8F33A" w:rsidR="00411FD9" w:rsidRDefault="00411FD9" w:rsidP="00411FD9">
      <w:pPr>
        <w:tabs>
          <w:tab w:val="left" w:pos="2700"/>
          <w:tab w:val="left" w:pos="6663"/>
          <w:tab w:val="left" w:pos="6804"/>
        </w:tabs>
        <w:ind w:left="2699" w:right="-286" w:hanging="2699"/>
        <w:jc w:val="center"/>
      </w:pPr>
      <w:r>
        <w:t>Startovní listina bude uvedena</w:t>
      </w:r>
      <w:r w:rsidRPr="0012788B">
        <w:t xml:space="preserve"> </w:t>
      </w:r>
      <w:r>
        <w:t>na:</w:t>
      </w:r>
      <w:r w:rsidRPr="00D45469">
        <w:t xml:space="preserve"> </w:t>
      </w:r>
      <w:hyperlink r:id="rId11" w:history="1">
        <w:r w:rsidRPr="009E7C8F">
          <w:rPr>
            <w:rStyle w:val="Hypertextovodkaz"/>
          </w:rPr>
          <w:t>http://www.sdh-mnisi.cz/</w:t>
        </w:r>
      </w:hyperlink>
    </w:p>
    <w:p w14:paraId="7D755EB6" w14:textId="0A0EC486" w:rsidR="004C6AF3" w:rsidRDefault="004C6AF3" w:rsidP="00CC54D4">
      <w:pPr>
        <w:spacing w:line="276" w:lineRule="auto"/>
        <w:rPr>
          <w:b/>
          <w:i/>
          <w:sz w:val="28"/>
          <w:szCs w:val="28"/>
        </w:rPr>
      </w:pPr>
    </w:p>
    <w:p w14:paraId="1ABF5505" w14:textId="6F946DC9" w:rsidR="00CC54D4" w:rsidRDefault="00AC535B" w:rsidP="00CC54D4">
      <w:pPr>
        <w:spacing w:line="276" w:lineRule="auto"/>
        <w:rPr>
          <w:sz w:val="28"/>
        </w:rPr>
      </w:pPr>
      <w:r w:rsidRPr="002F37F3">
        <w:rPr>
          <w:b/>
          <w:i/>
          <w:sz w:val="28"/>
          <w:szCs w:val="28"/>
        </w:rPr>
        <w:t>Startovné:</w:t>
      </w:r>
      <w:r w:rsidRPr="002F37F3">
        <w:rPr>
          <w:b/>
          <w:i/>
          <w:sz w:val="28"/>
          <w:szCs w:val="28"/>
        </w:rPr>
        <w:tab/>
      </w:r>
      <w:r w:rsidRPr="002F37F3">
        <w:rPr>
          <w:b/>
          <w:sz w:val="40"/>
        </w:rPr>
        <w:t xml:space="preserve">             </w:t>
      </w:r>
      <w:r w:rsidR="00DC7CA9">
        <w:rPr>
          <w:sz w:val="28"/>
          <w:szCs w:val="28"/>
        </w:rPr>
        <w:t>100</w:t>
      </w:r>
      <w:r w:rsidRPr="002F37F3">
        <w:rPr>
          <w:sz w:val="28"/>
        </w:rPr>
        <w:t>,- Kč za družstvo</w:t>
      </w:r>
      <w:r w:rsidR="00DD6EFA">
        <w:rPr>
          <w:sz w:val="28"/>
        </w:rPr>
        <w:t xml:space="preserve">; </w:t>
      </w:r>
      <w:r w:rsidR="00DC7CA9">
        <w:rPr>
          <w:sz w:val="28"/>
        </w:rPr>
        <w:t xml:space="preserve"> </w:t>
      </w:r>
      <w:r w:rsidR="00DD6EFA">
        <w:rPr>
          <w:sz w:val="28"/>
        </w:rPr>
        <w:t>20,- Kč za jednotlivce</w:t>
      </w:r>
    </w:p>
    <w:p w14:paraId="392D5FAF" w14:textId="77777777" w:rsidR="00F80C09" w:rsidRPr="00CC54D4" w:rsidRDefault="00AC535B" w:rsidP="00CC54D4">
      <w:pPr>
        <w:spacing w:line="276" w:lineRule="auto"/>
        <w:rPr>
          <w:sz w:val="28"/>
        </w:rPr>
      </w:pPr>
      <w:r w:rsidRPr="002F37F3">
        <w:rPr>
          <w:b/>
          <w:i/>
          <w:sz w:val="28"/>
          <w:szCs w:val="28"/>
        </w:rPr>
        <w:t>Ceny:</w:t>
      </w:r>
    </w:p>
    <w:p w14:paraId="1CBC7F43" w14:textId="791EF58C" w:rsidR="00AC535B" w:rsidRPr="00367AC7" w:rsidRDefault="002C7060" w:rsidP="008C30A4">
      <w:pPr>
        <w:tabs>
          <w:tab w:val="left" w:pos="5520"/>
          <w:tab w:val="left" w:pos="6000"/>
        </w:tabs>
        <w:rPr>
          <w:b/>
          <w:i/>
          <w:sz w:val="28"/>
          <w:szCs w:val="28"/>
        </w:rPr>
      </w:pPr>
      <w:r>
        <w:rPr>
          <w:b/>
          <w:i/>
        </w:rPr>
        <w:t>Mladší</w:t>
      </w:r>
      <w:r w:rsidR="00AC535B" w:rsidRPr="001C78AC">
        <w:rPr>
          <w:b/>
          <w:i/>
        </w:rPr>
        <w:t>:</w:t>
      </w:r>
      <w:r w:rsidR="002F57B2">
        <w:t>1. místo: pohár</w:t>
      </w:r>
      <w:r w:rsidR="00CC03F9">
        <w:t>,</w:t>
      </w:r>
      <w:r w:rsidR="002F57B2">
        <w:t xml:space="preserve"> medaile</w:t>
      </w:r>
      <w:r w:rsidR="00CC03F9">
        <w:t xml:space="preserve">, věcná cena         </w:t>
      </w:r>
      <w:r>
        <w:rPr>
          <w:b/>
          <w:i/>
        </w:rPr>
        <w:t>Starší</w:t>
      </w:r>
      <w:r w:rsidR="003E1802">
        <w:rPr>
          <w:b/>
          <w:i/>
        </w:rPr>
        <w:t xml:space="preserve">: </w:t>
      </w:r>
      <w:r>
        <w:t>1. místo: pohár</w:t>
      </w:r>
      <w:r w:rsidR="00CC03F9">
        <w:t>,</w:t>
      </w:r>
      <w:r>
        <w:t xml:space="preserve"> medaile</w:t>
      </w:r>
      <w:r w:rsidR="00CC03F9">
        <w:t xml:space="preserve">, věcná cena           </w:t>
      </w:r>
    </w:p>
    <w:p w14:paraId="066AFA25" w14:textId="77777777" w:rsidR="00AC535B" w:rsidRPr="002F37F3" w:rsidRDefault="00AC535B" w:rsidP="00AC535B">
      <w:pPr>
        <w:tabs>
          <w:tab w:val="left" w:pos="2220"/>
          <w:tab w:val="left" w:pos="5745"/>
        </w:tabs>
      </w:pPr>
      <w:r w:rsidRPr="002F37F3">
        <w:t xml:space="preserve">             2. </w:t>
      </w:r>
      <w:r w:rsidR="00CC03F9">
        <w:t>místo: pohár, medaile, věcná cena</w:t>
      </w:r>
      <w:r>
        <w:t xml:space="preserve">                    </w:t>
      </w:r>
      <w:r w:rsidR="002C7060">
        <w:t xml:space="preserve"> 2. místo: </w:t>
      </w:r>
      <w:r w:rsidR="00CC03F9">
        <w:t>pohár, medaile, věcná cena</w:t>
      </w:r>
    </w:p>
    <w:p w14:paraId="510B17E2" w14:textId="1A252704" w:rsidR="00AC535B" w:rsidRDefault="00AC535B" w:rsidP="00AC535B">
      <w:pPr>
        <w:tabs>
          <w:tab w:val="left" w:pos="2220"/>
          <w:tab w:val="left" w:pos="5745"/>
          <w:tab w:val="left" w:pos="5940"/>
        </w:tabs>
      </w:pPr>
      <w:r w:rsidRPr="002F37F3">
        <w:t xml:space="preserve">   </w:t>
      </w:r>
      <w:r w:rsidR="002C7060">
        <w:t xml:space="preserve">          3. místo: </w:t>
      </w:r>
      <w:r w:rsidR="00CC03F9">
        <w:t>pohár, medaile, věcná cena</w:t>
      </w:r>
      <w:r>
        <w:t xml:space="preserve">       </w:t>
      </w:r>
      <w:r w:rsidR="002C7060">
        <w:t xml:space="preserve">              3. místo: </w:t>
      </w:r>
      <w:r w:rsidR="00CC03F9">
        <w:t>pohár, medaile, věcná cena</w:t>
      </w:r>
    </w:p>
    <w:p w14:paraId="31A02D04" w14:textId="77777777" w:rsidR="002C7060" w:rsidRPr="002F37F3" w:rsidRDefault="00CC03F9" w:rsidP="00AC535B">
      <w:pPr>
        <w:tabs>
          <w:tab w:val="left" w:pos="2220"/>
          <w:tab w:val="left" w:pos="5745"/>
          <w:tab w:val="left" w:pos="5940"/>
        </w:tabs>
      </w:pPr>
      <w:r>
        <w:t xml:space="preserve">             4. a 5 místo: věcná cena                                         4. a 5 místo: věcná cena </w:t>
      </w:r>
    </w:p>
    <w:p w14:paraId="39064B0C" w14:textId="2928EE68" w:rsidR="00CC03F9" w:rsidRDefault="00CC03F9" w:rsidP="00967FDF">
      <w:pPr>
        <w:tabs>
          <w:tab w:val="left" w:pos="2220"/>
        </w:tabs>
        <w:jc w:val="center"/>
        <w:rPr>
          <w:b/>
          <w:sz w:val="16"/>
          <w:szCs w:val="16"/>
        </w:rPr>
      </w:pPr>
      <w:r w:rsidRPr="00CC03F9">
        <w:rPr>
          <w:b/>
        </w:rPr>
        <w:t>Pro všechna další zúčastněná družstva</w:t>
      </w:r>
      <w:r w:rsidR="00C61DF6">
        <w:rPr>
          <w:b/>
        </w:rPr>
        <w:t xml:space="preserve"> sladká</w:t>
      </w:r>
      <w:r w:rsidRPr="00CC03F9">
        <w:rPr>
          <w:b/>
        </w:rPr>
        <w:t xml:space="preserve"> odměna.</w:t>
      </w:r>
    </w:p>
    <w:p w14:paraId="63451597" w14:textId="441E417A" w:rsidR="00967FDF" w:rsidRPr="00967FDF" w:rsidRDefault="00967FDF" w:rsidP="00967FDF">
      <w:pPr>
        <w:tabs>
          <w:tab w:val="left" w:pos="2220"/>
        </w:tabs>
        <w:jc w:val="center"/>
        <w:rPr>
          <w:b/>
          <w:sz w:val="16"/>
          <w:szCs w:val="16"/>
        </w:rPr>
      </w:pPr>
    </w:p>
    <w:p w14:paraId="4179E8DF" w14:textId="6412641C" w:rsidR="00AC535B" w:rsidRDefault="002C7060" w:rsidP="00AC535B">
      <w:pPr>
        <w:tabs>
          <w:tab w:val="left" w:pos="2220"/>
        </w:tabs>
      </w:pPr>
      <w:r w:rsidRPr="002C7060">
        <w:rPr>
          <w:b/>
        </w:rPr>
        <w:t xml:space="preserve">  Běh na 60 m s</w:t>
      </w:r>
      <w:r>
        <w:rPr>
          <w:b/>
        </w:rPr>
        <w:t> </w:t>
      </w:r>
      <w:r w:rsidRPr="002C7060">
        <w:rPr>
          <w:b/>
        </w:rPr>
        <w:t>překážkami</w:t>
      </w:r>
      <w:r>
        <w:rPr>
          <w:b/>
        </w:rPr>
        <w:t xml:space="preserve">: </w:t>
      </w:r>
      <w:r>
        <w:t>medaile</w:t>
      </w:r>
      <w:r w:rsidR="004C6A24">
        <w:t xml:space="preserve"> + věcná cena </w:t>
      </w:r>
      <w:r>
        <w:t>pro 1. – 3. místo ve všech kategoriích</w:t>
      </w:r>
    </w:p>
    <w:p w14:paraId="7CE780DC" w14:textId="3E350992" w:rsidR="002C7060" w:rsidRPr="00CC03F9" w:rsidRDefault="00CC03F9" w:rsidP="00CC03F9">
      <w:pPr>
        <w:tabs>
          <w:tab w:val="left" w:pos="2220"/>
        </w:tabs>
        <w:jc w:val="center"/>
        <w:rPr>
          <w:b/>
        </w:rPr>
      </w:pPr>
      <w:r w:rsidRPr="00CC03F9">
        <w:rPr>
          <w:b/>
        </w:rPr>
        <w:t>Pro všechny účastníky běhu malá odměna.</w:t>
      </w:r>
    </w:p>
    <w:p w14:paraId="69F10933" w14:textId="77777777" w:rsidR="00967FDF" w:rsidRDefault="00967FDF" w:rsidP="00967FDF">
      <w:pPr>
        <w:tabs>
          <w:tab w:val="left" w:pos="2220"/>
          <w:tab w:val="left" w:pos="5760"/>
        </w:tabs>
        <w:rPr>
          <w:sz w:val="16"/>
          <w:szCs w:val="16"/>
        </w:rPr>
      </w:pPr>
    </w:p>
    <w:p w14:paraId="4742E7AE" w14:textId="4F67794D" w:rsidR="00AC535B" w:rsidRPr="002A6752" w:rsidRDefault="00967FDF" w:rsidP="00967FDF">
      <w:pPr>
        <w:tabs>
          <w:tab w:val="left" w:pos="2220"/>
          <w:tab w:val="left" w:pos="5760"/>
        </w:tabs>
      </w:pPr>
      <w:r>
        <w:rPr>
          <w:sz w:val="16"/>
          <w:szCs w:val="16"/>
        </w:rPr>
        <w:t xml:space="preserve">                  </w:t>
      </w:r>
      <w:r w:rsidR="00AC535B" w:rsidRPr="002F37F3">
        <w:rPr>
          <w:sz w:val="28"/>
          <w:szCs w:val="28"/>
        </w:rPr>
        <w:t>V průběhu celé soutěže pro Vás bude zajištěno bohaté občerstvení.</w:t>
      </w:r>
    </w:p>
    <w:p w14:paraId="6CBEEB27" w14:textId="74B3AF80" w:rsidR="00AC535B" w:rsidRDefault="00434DE0" w:rsidP="00AC535B">
      <w:pPr>
        <w:tabs>
          <w:tab w:val="left" w:pos="2220"/>
        </w:tabs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Na Vaši </w:t>
      </w:r>
      <w:r w:rsidR="00AC535B">
        <w:rPr>
          <w:b/>
          <w:bCs/>
          <w:i/>
          <w:sz w:val="28"/>
          <w:szCs w:val="28"/>
        </w:rPr>
        <w:t>účast s</w:t>
      </w:r>
      <w:r w:rsidR="002C7060">
        <w:rPr>
          <w:b/>
          <w:bCs/>
          <w:i/>
          <w:sz w:val="28"/>
          <w:szCs w:val="28"/>
        </w:rPr>
        <w:t xml:space="preserve">e těší SDH Mniší </w:t>
      </w:r>
    </w:p>
    <w:p w14:paraId="37DD4C72" w14:textId="02DC6DCA" w:rsidR="00A70DF5" w:rsidRPr="00A70DF5" w:rsidRDefault="00A70DF5" w:rsidP="00AC535B">
      <w:pPr>
        <w:tabs>
          <w:tab w:val="left" w:pos="2220"/>
        </w:tabs>
        <w:jc w:val="center"/>
        <w:rPr>
          <w:b/>
          <w:bCs/>
          <w:i/>
          <w:sz w:val="28"/>
          <w:szCs w:val="28"/>
        </w:rPr>
      </w:pPr>
    </w:p>
    <w:p w14:paraId="73503B6A" w14:textId="10C92470" w:rsidR="00AC535B" w:rsidRPr="00A70DF5" w:rsidRDefault="008963D2" w:rsidP="005A57AC">
      <w:pPr>
        <w:tabs>
          <w:tab w:val="left" w:pos="2220"/>
        </w:tabs>
        <w:jc w:val="center"/>
        <w:rPr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384F4E4" wp14:editId="55CE34A7">
            <wp:simplePos x="0" y="0"/>
            <wp:positionH relativeFrom="page">
              <wp:posOffset>731520</wp:posOffset>
            </wp:positionH>
            <wp:positionV relativeFrom="page">
              <wp:posOffset>9367520</wp:posOffset>
            </wp:positionV>
            <wp:extent cx="2347595" cy="1546860"/>
            <wp:effectExtent l="0" t="0" r="0" b="0"/>
            <wp:wrapTight wrapText="bothSides">
              <wp:wrapPolygon edited="0">
                <wp:start x="8939" y="9044"/>
                <wp:lineTo x="5609" y="9576"/>
                <wp:lineTo x="4908" y="9842"/>
                <wp:lineTo x="4908" y="12236"/>
                <wp:lineTo x="16301" y="12236"/>
                <wp:lineTo x="16651" y="10108"/>
                <wp:lineTo x="15600" y="9576"/>
                <wp:lineTo x="10341" y="9044"/>
                <wp:lineTo x="8939" y="9044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044246" w14:textId="3415B8DA" w:rsidR="00AF2F97" w:rsidRPr="00AF2F97" w:rsidRDefault="00426784" w:rsidP="006F4C3A">
      <w:pPr>
        <w:tabs>
          <w:tab w:val="left" w:pos="2220"/>
        </w:tabs>
        <w:ind w:hanging="709"/>
        <w:rPr>
          <w:b/>
          <w:bCs/>
          <w:i/>
          <w:iCs/>
        </w:rPr>
      </w:pPr>
      <w:r>
        <w:rPr>
          <w:b/>
          <w:bCs/>
          <w:i/>
        </w:rPr>
        <w:t xml:space="preserve">          </w:t>
      </w:r>
      <w:r w:rsidR="00AC535B" w:rsidRPr="00AF2F97">
        <w:rPr>
          <w:b/>
          <w:bCs/>
          <w:i/>
        </w:rPr>
        <w:t>Svatopluk H</w:t>
      </w:r>
      <w:r w:rsidR="00AF2F97" w:rsidRPr="00AF2F97">
        <w:rPr>
          <w:b/>
          <w:bCs/>
          <w:i/>
        </w:rPr>
        <w:t>olub</w:t>
      </w:r>
      <w:r w:rsidR="00CC54D4" w:rsidRPr="00AF2F97">
        <w:rPr>
          <w:b/>
          <w:bCs/>
          <w:i/>
        </w:rPr>
        <w:t xml:space="preserve"> </w:t>
      </w:r>
      <w:r w:rsidR="006F4C3A">
        <w:rPr>
          <w:b/>
          <w:bCs/>
          <w:i/>
        </w:rPr>
        <w:t xml:space="preserve">   </w:t>
      </w:r>
      <w:r w:rsidR="00CC54D4" w:rsidRPr="00AF2F97">
        <w:rPr>
          <w:b/>
          <w:bCs/>
          <w:i/>
        </w:rPr>
        <w:t xml:space="preserve"> </w:t>
      </w:r>
      <w:r w:rsidR="006F4C3A" w:rsidRPr="006F4C3A">
        <w:rPr>
          <w:b/>
          <w:bCs/>
          <w:i/>
          <w:iCs/>
          <w:sz w:val="20"/>
          <w:szCs w:val="20"/>
        </w:rPr>
        <w:t>Akci  podporuj</w:t>
      </w:r>
      <w:r w:rsidR="006C25C8">
        <w:rPr>
          <w:b/>
          <w:bCs/>
          <w:i/>
          <w:iCs/>
          <w:sz w:val="20"/>
          <w:szCs w:val="20"/>
        </w:rPr>
        <w:t>e</w:t>
      </w:r>
      <w:r w:rsidR="006F4C3A" w:rsidRPr="006F4C3A">
        <w:rPr>
          <w:b/>
          <w:bCs/>
          <w:i/>
          <w:iCs/>
          <w:sz w:val="20"/>
          <w:szCs w:val="20"/>
        </w:rPr>
        <w:t>:</w:t>
      </w:r>
      <w:r w:rsidR="006F4C3A" w:rsidRPr="006F4C3A">
        <w:rPr>
          <w:b/>
          <w:bCs/>
          <w:i/>
          <w:iCs/>
        </w:rPr>
        <w:t xml:space="preserve"> </w:t>
      </w:r>
      <w:r w:rsidR="00CC54D4" w:rsidRPr="00AF2F97">
        <w:rPr>
          <w:b/>
          <w:bCs/>
          <w:i/>
        </w:rPr>
        <w:t xml:space="preserve">  </w:t>
      </w:r>
      <w:r w:rsidR="006F4C3A">
        <w:rPr>
          <w:b/>
          <w:bCs/>
          <w:i/>
        </w:rPr>
        <w:t xml:space="preserve">         </w:t>
      </w:r>
      <w:r w:rsidR="00967FDF">
        <w:rPr>
          <w:b/>
          <w:bCs/>
          <w:i/>
        </w:rPr>
        <w:t xml:space="preserve">  </w:t>
      </w:r>
      <w:r w:rsidR="006F4C3A">
        <w:rPr>
          <w:b/>
          <w:bCs/>
          <w:i/>
        </w:rPr>
        <w:t xml:space="preserve"> </w:t>
      </w:r>
      <w:r w:rsidR="00CC54D4" w:rsidRPr="00AF2F97">
        <w:rPr>
          <w:b/>
          <w:bCs/>
          <w:i/>
          <w:iCs/>
          <w:sz w:val="20"/>
          <w:szCs w:val="20"/>
        </w:rPr>
        <w:t>Technické zázemí akce podpořil</w:t>
      </w:r>
      <w:r w:rsidR="006F4C3A">
        <w:rPr>
          <w:b/>
          <w:bCs/>
          <w:i/>
          <w:iCs/>
          <w:sz w:val="20"/>
          <w:szCs w:val="20"/>
        </w:rPr>
        <w:t>:</w:t>
      </w:r>
      <w:r w:rsidR="00CC54D4" w:rsidRPr="00AF2F97">
        <w:rPr>
          <w:b/>
          <w:bCs/>
          <w:i/>
          <w:iCs/>
        </w:rPr>
        <w:t xml:space="preserve">  </w:t>
      </w:r>
      <w:r w:rsidR="00AF2F97" w:rsidRPr="00AF2F97">
        <w:rPr>
          <w:b/>
          <w:bCs/>
          <w:i/>
          <w:iCs/>
        </w:rPr>
        <w:t xml:space="preserve"> </w:t>
      </w:r>
      <w:r w:rsidR="006F4C3A">
        <w:rPr>
          <w:b/>
          <w:bCs/>
          <w:i/>
          <w:iCs/>
        </w:rPr>
        <w:t xml:space="preserve">       </w:t>
      </w:r>
      <w:r w:rsidR="00DC7CA9">
        <w:rPr>
          <w:b/>
          <w:bCs/>
          <w:i/>
          <w:iCs/>
        </w:rPr>
        <w:t xml:space="preserve">Jiří </w:t>
      </w:r>
      <w:proofErr w:type="spellStart"/>
      <w:r w:rsidR="00DC7CA9">
        <w:rPr>
          <w:b/>
          <w:bCs/>
          <w:i/>
          <w:iCs/>
        </w:rPr>
        <w:t>Kabuďa</w:t>
      </w:r>
      <w:proofErr w:type="spellEnd"/>
    </w:p>
    <w:p w14:paraId="066F5F82" w14:textId="3725EC04" w:rsidR="00AF2F97" w:rsidRDefault="006F4C3A" w:rsidP="006F4C3A">
      <w:pPr>
        <w:tabs>
          <w:tab w:val="left" w:pos="2220"/>
        </w:tabs>
        <w:ind w:right="-569"/>
        <w:jc w:val="both"/>
        <w:rPr>
          <w:b/>
          <w:bCs/>
          <w:i/>
          <w:iCs/>
        </w:rPr>
      </w:pPr>
      <w:r>
        <w:rPr>
          <w:noProof/>
        </w:rPr>
        <w:t xml:space="preserve"> </w:t>
      </w:r>
      <w:r w:rsidR="00AF2F97" w:rsidRPr="00AF2F97">
        <w:rPr>
          <w:b/>
          <w:bCs/>
          <w:i/>
          <w:iCs/>
        </w:rPr>
        <w:t xml:space="preserve">      </w:t>
      </w:r>
      <w:r w:rsidR="00426784">
        <w:rPr>
          <w:b/>
          <w:bCs/>
          <w:i/>
          <w:iCs/>
        </w:rPr>
        <w:t xml:space="preserve"> </w:t>
      </w:r>
      <w:r w:rsidR="00AF2F97" w:rsidRPr="00AF2F97">
        <w:rPr>
          <w:b/>
          <w:bCs/>
          <w:i/>
          <w:iCs/>
        </w:rPr>
        <w:t xml:space="preserve">velitel </w:t>
      </w:r>
      <w:r w:rsidR="00AF2F97">
        <w:rPr>
          <w:b/>
          <w:bCs/>
          <w:i/>
          <w:iCs/>
        </w:rPr>
        <w:t xml:space="preserve">                                                                                       </w:t>
      </w:r>
      <w:r>
        <w:rPr>
          <w:b/>
          <w:bCs/>
          <w:i/>
          <w:iCs/>
        </w:rPr>
        <w:t xml:space="preserve">                  </w:t>
      </w:r>
      <w:r w:rsidR="006C25C8">
        <w:rPr>
          <w:b/>
          <w:bCs/>
          <w:i/>
          <w:iCs/>
        </w:rPr>
        <w:t xml:space="preserve">        </w:t>
      </w:r>
      <w:r w:rsidR="00AF2F97">
        <w:rPr>
          <w:b/>
          <w:bCs/>
          <w:i/>
          <w:iCs/>
        </w:rPr>
        <w:t xml:space="preserve">starosta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AFBD2A" w14:textId="503314BF" w:rsidR="00AF2F97" w:rsidRDefault="006C25C8" w:rsidP="006F4C3A">
      <w:pPr>
        <w:tabs>
          <w:tab w:val="left" w:pos="2220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04E2167" wp14:editId="5D9ECAA2">
            <wp:simplePos x="0" y="0"/>
            <wp:positionH relativeFrom="column">
              <wp:posOffset>3768090</wp:posOffset>
            </wp:positionH>
            <wp:positionV relativeFrom="paragraph">
              <wp:posOffset>5080</wp:posOffset>
            </wp:positionV>
            <wp:extent cx="1292860" cy="624840"/>
            <wp:effectExtent l="0" t="0" r="2540" b="3810"/>
            <wp:wrapTight wrapText="bothSides">
              <wp:wrapPolygon edited="0">
                <wp:start x="0" y="0"/>
                <wp:lineTo x="0" y="21073"/>
                <wp:lineTo x="21324" y="21073"/>
                <wp:lineTo x="2132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7AC">
        <w:rPr>
          <w:sz w:val="20"/>
          <w:szCs w:val="20"/>
        </w:rPr>
        <w:t xml:space="preserve">  </w:t>
      </w:r>
      <w:r w:rsidR="00AC535B" w:rsidRPr="002F37F3">
        <w:rPr>
          <w:sz w:val="20"/>
          <w:szCs w:val="20"/>
        </w:rPr>
        <w:t>tel</w:t>
      </w:r>
      <w:r w:rsidR="00AF2F97">
        <w:rPr>
          <w:sz w:val="20"/>
          <w:szCs w:val="20"/>
        </w:rPr>
        <w:t>:</w:t>
      </w:r>
      <w:r w:rsidR="00AC535B" w:rsidRPr="002F37F3">
        <w:rPr>
          <w:sz w:val="20"/>
          <w:szCs w:val="20"/>
        </w:rPr>
        <w:t xml:space="preserve"> 605 949</w:t>
      </w:r>
      <w:r w:rsidR="0071132C">
        <w:rPr>
          <w:sz w:val="20"/>
          <w:szCs w:val="20"/>
        </w:rPr>
        <w:t> </w:t>
      </w:r>
      <w:r w:rsidR="00AF2F97">
        <w:rPr>
          <w:sz w:val="20"/>
          <w:szCs w:val="20"/>
        </w:rPr>
        <w:t>758</w:t>
      </w:r>
      <w:r w:rsidR="005A57AC">
        <w:rPr>
          <w:sz w:val="20"/>
          <w:szCs w:val="20"/>
        </w:rPr>
        <w:t xml:space="preserve"> </w:t>
      </w:r>
      <w:r w:rsidR="00AF2F97">
        <w:rPr>
          <w:sz w:val="20"/>
          <w:szCs w:val="20"/>
        </w:rPr>
        <w:t xml:space="preserve"> </w:t>
      </w:r>
      <w:r w:rsidR="006F4C3A">
        <w:rPr>
          <w:sz w:val="20"/>
          <w:szCs w:val="20"/>
        </w:rPr>
        <w:tab/>
      </w:r>
    </w:p>
    <w:p w14:paraId="65F8E446" w14:textId="52AFD307" w:rsidR="00AF2F97" w:rsidRDefault="008963D2" w:rsidP="00AF2F97">
      <w:pPr>
        <w:tabs>
          <w:tab w:val="left" w:pos="1755"/>
          <w:tab w:val="left" w:pos="2220"/>
          <w:tab w:val="left" w:pos="3936"/>
        </w:tabs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2CF855D2" wp14:editId="5DB01683">
            <wp:simplePos x="0" y="0"/>
            <wp:positionH relativeFrom="column">
              <wp:posOffset>2035810</wp:posOffset>
            </wp:positionH>
            <wp:positionV relativeFrom="paragraph">
              <wp:posOffset>15240</wp:posOffset>
            </wp:positionV>
            <wp:extent cx="1432560" cy="351790"/>
            <wp:effectExtent l="0" t="0" r="0" b="0"/>
            <wp:wrapTight wrapText="bothSides">
              <wp:wrapPolygon edited="0">
                <wp:start x="0" y="0"/>
                <wp:lineTo x="0" y="19884"/>
                <wp:lineTo x="21255" y="19884"/>
                <wp:lineTo x="2125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A408D" w14:textId="77777777" w:rsidR="00AF2F97" w:rsidRDefault="00AF2F97" w:rsidP="00AF2F97">
      <w:pPr>
        <w:tabs>
          <w:tab w:val="left" w:pos="1755"/>
          <w:tab w:val="left" w:pos="2220"/>
          <w:tab w:val="left" w:pos="3936"/>
        </w:tabs>
        <w:rPr>
          <w:sz w:val="20"/>
          <w:szCs w:val="20"/>
        </w:rPr>
      </w:pPr>
    </w:p>
    <w:p w14:paraId="596B2302" w14:textId="77777777" w:rsidR="00AF2F97" w:rsidRDefault="00AF2F97" w:rsidP="00AF2F97">
      <w:pPr>
        <w:tabs>
          <w:tab w:val="left" w:pos="1755"/>
          <w:tab w:val="left" w:pos="2220"/>
          <w:tab w:val="left" w:pos="3936"/>
        </w:tabs>
        <w:rPr>
          <w:sz w:val="20"/>
          <w:szCs w:val="20"/>
        </w:rPr>
      </w:pPr>
    </w:p>
    <w:sectPr w:rsidR="00AF2F97" w:rsidSect="00CC54D4">
      <w:pgSz w:w="11906" w:h="16838" w:code="9"/>
      <w:pgMar w:top="142" w:right="1418" w:bottom="0" w:left="141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2E948" w14:textId="77777777" w:rsidR="00E67881" w:rsidRDefault="00E67881">
      <w:r>
        <w:separator/>
      </w:r>
    </w:p>
  </w:endnote>
  <w:endnote w:type="continuationSeparator" w:id="0">
    <w:p w14:paraId="10303FD5" w14:textId="77777777" w:rsidR="00E67881" w:rsidRDefault="00E6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4A754" w14:textId="77777777" w:rsidR="00E67881" w:rsidRDefault="00E67881">
      <w:r>
        <w:separator/>
      </w:r>
    </w:p>
  </w:footnote>
  <w:footnote w:type="continuationSeparator" w:id="0">
    <w:p w14:paraId="1685E453" w14:textId="77777777" w:rsidR="00E67881" w:rsidRDefault="00E67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B6044"/>
    <w:multiLevelType w:val="multilevel"/>
    <w:tmpl w:val="8A788026"/>
    <w:lvl w:ilvl="0">
      <w:start w:val="84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56BB3"/>
    <w:multiLevelType w:val="hybridMultilevel"/>
    <w:tmpl w:val="8A788026"/>
    <w:lvl w:ilvl="0" w:tplc="420C42DE">
      <w:start w:val="84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94AE6"/>
    <w:multiLevelType w:val="hybridMultilevel"/>
    <w:tmpl w:val="4BD6D94A"/>
    <w:lvl w:ilvl="0" w:tplc="AB8ED3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E58AC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DAC6B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FF2F38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25EE1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04596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19CBD8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2B497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48CA8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883909">
    <w:abstractNumId w:val="2"/>
  </w:num>
  <w:num w:numId="2" w16cid:durableId="1433235303">
    <w:abstractNumId w:val="1"/>
  </w:num>
  <w:num w:numId="3" w16cid:durableId="1068649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A7"/>
    <w:rsid w:val="00001133"/>
    <w:rsid w:val="00014A4F"/>
    <w:rsid w:val="00020FC8"/>
    <w:rsid w:val="000230DF"/>
    <w:rsid w:val="00025377"/>
    <w:rsid w:val="000308F7"/>
    <w:rsid w:val="00036146"/>
    <w:rsid w:val="00045EB1"/>
    <w:rsid w:val="0006074E"/>
    <w:rsid w:val="000617E6"/>
    <w:rsid w:val="00063262"/>
    <w:rsid w:val="000704DE"/>
    <w:rsid w:val="00070A1E"/>
    <w:rsid w:val="00073AC1"/>
    <w:rsid w:val="0007602D"/>
    <w:rsid w:val="00084797"/>
    <w:rsid w:val="00086746"/>
    <w:rsid w:val="00086D77"/>
    <w:rsid w:val="00091BD7"/>
    <w:rsid w:val="00096419"/>
    <w:rsid w:val="000C21C2"/>
    <w:rsid w:val="000C5581"/>
    <w:rsid w:val="000F4F17"/>
    <w:rsid w:val="00101067"/>
    <w:rsid w:val="001147CD"/>
    <w:rsid w:val="001168B4"/>
    <w:rsid w:val="0012788B"/>
    <w:rsid w:val="00131142"/>
    <w:rsid w:val="00140A09"/>
    <w:rsid w:val="00152D53"/>
    <w:rsid w:val="00162E33"/>
    <w:rsid w:val="001656F4"/>
    <w:rsid w:val="001665AD"/>
    <w:rsid w:val="0017696E"/>
    <w:rsid w:val="00176EC4"/>
    <w:rsid w:val="0018031C"/>
    <w:rsid w:val="001948D8"/>
    <w:rsid w:val="001A304F"/>
    <w:rsid w:val="001C78AC"/>
    <w:rsid w:val="001D1DB1"/>
    <w:rsid w:val="001E5882"/>
    <w:rsid w:val="001F1B20"/>
    <w:rsid w:val="00211910"/>
    <w:rsid w:val="00214525"/>
    <w:rsid w:val="002146F9"/>
    <w:rsid w:val="0021645E"/>
    <w:rsid w:val="002307F2"/>
    <w:rsid w:val="0024633C"/>
    <w:rsid w:val="00253AD5"/>
    <w:rsid w:val="00270E76"/>
    <w:rsid w:val="00277A2D"/>
    <w:rsid w:val="00285EA8"/>
    <w:rsid w:val="0029370F"/>
    <w:rsid w:val="002A6752"/>
    <w:rsid w:val="002B3580"/>
    <w:rsid w:val="002C7060"/>
    <w:rsid w:val="002E1003"/>
    <w:rsid w:val="002E738E"/>
    <w:rsid w:val="002F37F3"/>
    <w:rsid w:val="002F57B2"/>
    <w:rsid w:val="00303634"/>
    <w:rsid w:val="003277E6"/>
    <w:rsid w:val="00337718"/>
    <w:rsid w:val="00341D50"/>
    <w:rsid w:val="00361FC3"/>
    <w:rsid w:val="00367AC7"/>
    <w:rsid w:val="00395FA0"/>
    <w:rsid w:val="003C292A"/>
    <w:rsid w:val="003D3B77"/>
    <w:rsid w:val="003E1802"/>
    <w:rsid w:val="003F35F6"/>
    <w:rsid w:val="00400DD9"/>
    <w:rsid w:val="00405DCD"/>
    <w:rsid w:val="00411FD9"/>
    <w:rsid w:val="00417E65"/>
    <w:rsid w:val="00426784"/>
    <w:rsid w:val="00426B45"/>
    <w:rsid w:val="00434DE0"/>
    <w:rsid w:val="00444DB4"/>
    <w:rsid w:val="0046284B"/>
    <w:rsid w:val="004B612B"/>
    <w:rsid w:val="004B6DD5"/>
    <w:rsid w:val="004C2EE9"/>
    <w:rsid w:val="004C6A24"/>
    <w:rsid w:val="004C6AF3"/>
    <w:rsid w:val="004D28E4"/>
    <w:rsid w:val="004D3959"/>
    <w:rsid w:val="005033E5"/>
    <w:rsid w:val="00507585"/>
    <w:rsid w:val="00507EF1"/>
    <w:rsid w:val="0053299D"/>
    <w:rsid w:val="00545704"/>
    <w:rsid w:val="00556CD8"/>
    <w:rsid w:val="00557683"/>
    <w:rsid w:val="005635F9"/>
    <w:rsid w:val="00565B18"/>
    <w:rsid w:val="00574C2A"/>
    <w:rsid w:val="005815C7"/>
    <w:rsid w:val="005970F3"/>
    <w:rsid w:val="005A57AC"/>
    <w:rsid w:val="005E00E8"/>
    <w:rsid w:val="005E3511"/>
    <w:rsid w:val="005F314B"/>
    <w:rsid w:val="005F6CCB"/>
    <w:rsid w:val="006024F9"/>
    <w:rsid w:val="00611F40"/>
    <w:rsid w:val="00614DCB"/>
    <w:rsid w:val="00667FAD"/>
    <w:rsid w:val="00680119"/>
    <w:rsid w:val="00693B4D"/>
    <w:rsid w:val="00696640"/>
    <w:rsid w:val="006A0396"/>
    <w:rsid w:val="006C25C8"/>
    <w:rsid w:val="006F38D4"/>
    <w:rsid w:val="006F4C3A"/>
    <w:rsid w:val="007001A7"/>
    <w:rsid w:val="00702D4E"/>
    <w:rsid w:val="00703A57"/>
    <w:rsid w:val="0071132C"/>
    <w:rsid w:val="00725791"/>
    <w:rsid w:val="00732FFC"/>
    <w:rsid w:val="00746ED5"/>
    <w:rsid w:val="00747855"/>
    <w:rsid w:val="00771E2C"/>
    <w:rsid w:val="00773342"/>
    <w:rsid w:val="007806ED"/>
    <w:rsid w:val="00787647"/>
    <w:rsid w:val="007E39E1"/>
    <w:rsid w:val="008048BB"/>
    <w:rsid w:val="0084154D"/>
    <w:rsid w:val="00853178"/>
    <w:rsid w:val="008914B6"/>
    <w:rsid w:val="008963D2"/>
    <w:rsid w:val="008C30A4"/>
    <w:rsid w:val="008C7D97"/>
    <w:rsid w:val="009032D4"/>
    <w:rsid w:val="0091504D"/>
    <w:rsid w:val="00934941"/>
    <w:rsid w:val="009550CF"/>
    <w:rsid w:val="0095634E"/>
    <w:rsid w:val="00967FDF"/>
    <w:rsid w:val="0098445B"/>
    <w:rsid w:val="009C3E8B"/>
    <w:rsid w:val="009F438F"/>
    <w:rsid w:val="009F6D91"/>
    <w:rsid w:val="00A054D3"/>
    <w:rsid w:val="00A26332"/>
    <w:rsid w:val="00A3238C"/>
    <w:rsid w:val="00A51692"/>
    <w:rsid w:val="00A70DF5"/>
    <w:rsid w:val="00A764B8"/>
    <w:rsid w:val="00AB2B54"/>
    <w:rsid w:val="00AC0A9D"/>
    <w:rsid w:val="00AC22F0"/>
    <w:rsid w:val="00AC535B"/>
    <w:rsid w:val="00AF2F97"/>
    <w:rsid w:val="00AF737E"/>
    <w:rsid w:val="00B5344E"/>
    <w:rsid w:val="00B843B8"/>
    <w:rsid w:val="00B86399"/>
    <w:rsid w:val="00BA4385"/>
    <w:rsid w:val="00BB21B8"/>
    <w:rsid w:val="00BD796D"/>
    <w:rsid w:val="00BE1926"/>
    <w:rsid w:val="00BE4DCE"/>
    <w:rsid w:val="00BF46CE"/>
    <w:rsid w:val="00C020BE"/>
    <w:rsid w:val="00C059BF"/>
    <w:rsid w:val="00C06BF0"/>
    <w:rsid w:val="00C17957"/>
    <w:rsid w:val="00C201CF"/>
    <w:rsid w:val="00C227C6"/>
    <w:rsid w:val="00C309AF"/>
    <w:rsid w:val="00C61DF6"/>
    <w:rsid w:val="00C645E7"/>
    <w:rsid w:val="00CB1B1C"/>
    <w:rsid w:val="00CB2EA9"/>
    <w:rsid w:val="00CC03F9"/>
    <w:rsid w:val="00CC54D4"/>
    <w:rsid w:val="00CE0569"/>
    <w:rsid w:val="00CE1733"/>
    <w:rsid w:val="00CE731E"/>
    <w:rsid w:val="00CE7449"/>
    <w:rsid w:val="00D27F39"/>
    <w:rsid w:val="00D45469"/>
    <w:rsid w:val="00D52E27"/>
    <w:rsid w:val="00D67282"/>
    <w:rsid w:val="00D7380D"/>
    <w:rsid w:val="00D80B6A"/>
    <w:rsid w:val="00D869A6"/>
    <w:rsid w:val="00DB3957"/>
    <w:rsid w:val="00DB5932"/>
    <w:rsid w:val="00DC01E9"/>
    <w:rsid w:val="00DC0EE3"/>
    <w:rsid w:val="00DC7CA9"/>
    <w:rsid w:val="00DD6EFA"/>
    <w:rsid w:val="00DE3E2B"/>
    <w:rsid w:val="00DE3FB2"/>
    <w:rsid w:val="00E1105D"/>
    <w:rsid w:val="00E2478B"/>
    <w:rsid w:val="00E65834"/>
    <w:rsid w:val="00E67881"/>
    <w:rsid w:val="00EA5933"/>
    <w:rsid w:val="00EB3B01"/>
    <w:rsid w:val="00ED49D7"/>
    <w:rsid w:val="00F02BA5"/>
    <w:rsid w:val="00F05E5E"/>
    <w:rsid w:val="00F10ACF"/>
    <w:rsid w:val="00F25A84"/>
    <w:rsid w:val="00F3460D"/>
    <w:rsid w:val="00F4036D"/>
    <w:rsid w:val="00F46E46"/>
    <w:rsid w:val="00F7224D"/>
    <w:rsid w:val="00F72663"/>
    <w:rsid w:val="00F751CF"/>
    <w:rsid w:val="00F75E99"/>
    <w:rsid w:val="00F80C09"/>
    <w:rsid w:val="00F81BC3"/>
    <w:rsid w:val="00F84BE7"/>
    <w:rsid w:val="00F85D58"/>
    <w:rsid w:val="00F9109C"/>
    <w:rsid w:val="00FD35F8"/>
    <w:rsid w:val="00FD6C1D"/>
    <w:rsid w:val="00FE7919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05082"/>
  <w15:docId w15:val="{C0D0E4B1-0425-4E5D-8221-4709CAFF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63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E4DCE"/>
    <w:rPr>
      <w:b/>
      <w:bCs/>
    </w:rPr>
  </w:style>
  <w:style w:type="character" w:styleId="Hypertextovodkaz">
    <w:name w:val="Hyperlink"/>
    <w:rsid w:val="00CB2EA9"/>
    <w:rPr>
      <w:color w:val="0000FF"/>
      <w:u w:val="single"/>
    </w:rPr>
  </w:style>
  <w:style w:type="character" w:styleId="Sledovanodkaz">
    <w:name w:val="FollowedHyperlink"/>
    <w:rsid w:val="00FF5E75"/>
    <w:rPr>
      <w:color w:val="800080"/>
      <w:u w:val="single"/>
    </w:rPr>
  </w:style>
  <w:style w:type="paragraph" w:styleId="Zkladntext">
    <w:name w:val="Body Text"/>
    <w:basedOn w:val="Normln"/>
    <w:rsid w:val="00FE7919"/>
    <w:rPr>
      <w:rFonts w:ascii="Helvetica" w:hAnsi="Helvetica" w:cs="Helvetica"/>
      <w:color w:val="333333"/>
      <w:sz w:val="28"/>
    </w:rPr>
  </w:style>
  <w:style w:type="paragraph" w:styleId="Rozloendokumentu">
    <w:name w:val="Document Map"/>
    <w:basedOn w:val="Normln"/>
    <w:semiHidden/>
    <w:rsid w:val="0077334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5A57A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A57AC"/>
    <w:pPr>
      <w:tabs>
        <w:tab w:val="center" w:pos="4536"/>
        <w:tab w:val="right" w:pos="9072"/>
      </w:tabs>
    </w:pPr>
  </w:style>
  <w:style w:type="character" w:customStyle="1" w:styleId="user-name">
    <w:name w:val="user-name"/>
    <w:rsid w:val="00091BD7"/>
  </w:style>
  <w:style w:type="paragraph" w:styleId="Textbubliny">
    <w:name w:val="Balloon Text"/>
    <w:basedOn w:val="Normln"/>
    <w:link w:val="TextbublinyChar"/>
    <w:rsid w:val="00361F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61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dh-mnisi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vatopluk.holub@emai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A1144-73E7-4638-A809-CA5CF335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</vt:lpstr>
    </vt:vector>
  </TitlesOfParts>
  <Company/>
  <LinksUpToDate>false</LinksUpToDate>
  <CharactersWithSpaces>3016</CharactersWithSpaces>
  <SharedDoc>false</SharedDoc>
  <HLinks>
    <vt:vector size="6" baseType="variant">
      <vt:variant>
        <vt:i4>2424888</vt:i4>
      </vt:variant>
      <vt:variant>
        <vt:i4>3</vt:i4>
      </vt:variant>
      <vt:variant>
        <vt:i4>0</vt:i4>
      </vt:variant>
      <vt:variant>
        <vt:i4>5</vt:i4>
      </vt:variant>
      <vt:variant>
        <vt:lpwstr>http:// njliga.cz/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</dc:title>
  <dc:subject/>
  <dc:creator>Holub</dc:creator>
  <cp:keywords/>
  <dc:description/>
  <cp:lastModifiedBy>Hasiči</cp:lastModifiedBy>
  <cp:revision>28</cp:revision>
  <cp:lastPrinted>2016-06-10T17:53:00Z</cp:lastPrinted>
  <dcterms:created xsi:type="dcterms:W3CDTF">2017-09-01T16:44:00Z</dcterms:created>
  <dcterms:modified xsi:type="dcterms:W3CDTF">2022-09-03T14:34:00Z</dcterms:modified>
</cp:coreProperties>
</file>